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3669F" w14:textId="1CAC0B8A" w:rsidR="00B357A9" w:rsidRPr="00A630AB" w:rsidRDefault="00B357A9" w:rsidP="00B357A9">
      <w:pPr>
        <w:jc w:val="both"/>
        <w:rPr>
          <w:rFonts w:cs="Arial"/>
          <w:sz w:val="20"/>
          <w:szCs w:val="20"/>
          <w:lang w:val="en"/>
        </w:rPr>
      </w:pPr>
      <w:r w:rsidRPr="00A630AB">
        <w:rPr>
          <w:rFonts w:cs="Arial"/>
          <w:sz w:val="20"/>
          <w:szCs w:val="20"/>
          <w:lang w:val="en"/>
        </w:rPr>
        <w:t>STATEMENT OF WORK OWNERSHIP AND ASSIGNMENT OF RIGHTS FOR THE PUBLICATION OF CONFERENCE PROCEEDINGS</w:t>
      </w:r>
    </w:p>
    <w:p w14:paraId="4E94A86B" w14:textId="16C571E9" w:rsidR="00B357A9" w:rsidRPr="006850BD" w:rsidRDefault="00B357A9" w:rsidP="00B357A9">
      <w:pPr>
        <w:jc w:val="both"/>
        <w:rPr>
          <w:highlight w:val="yellow"/>
        </w:rPr>
      </w:pPr>
      <w:r w:rsidRPr="00A630AB">
        <w:rPr>
          <w:rFonts w:cs="Arial"/>
          <w:sz w:val="20"/>
          <w:szCs w:val="20"/>
          <w:lang w:val="en"/>
        </w:rPr>
        <w:br/>
      </w:r>
      <w:proofErr w:type="spellStart"/>
      <w:r w:rsidRPr="00A630AB">
        <w:rPr>
          <w:rFonts w:cs="Arial"/>
          <w:sz w:val="20"/>
          <w:szCs w:val="20"/>
          <w:lang w:val="en"/>
        </w:rPr>
        <w:t>Mr</w:t>
      </w:r>
      <w:proofErr w:type="spellEnd"/>
      <w:r w:rsidRPr="00A630AB">
        <w:rPr>
          <w:rFonts w:cs="Arial"/>
          <w:sz w:val="20"/>
          <w:szCs w:val="20"/>
          <w:lang w:val="en"/>
        </w:rPr>
        <w:t xml:space="preserve"> / </w:t>
      </w:r>
      <w:proofErr w:type="spellStart"/>
      <w:proofErr w:type="gramStart"/>
      <w:r w:rsidRPr="00A630AB">
        <w:rPr>
          <w:rFonts w:cs="Arial"/>
          <w:sz w:val="20"/>
          <w:szCs w:val="20"/>
          <w:lang w:val="en"/>
        </w:rPr>
        <w:t>Ms</w:t>
      </w:r>
      <w:proofErr w:type="spellEnd"/>
      <w:r w:rsidRPr="00A630AB">
        <w:rPr>
          <w:rFonts w:cs="Arial"/>
          <w:sz w:val="20"/>
          <w:szCs w:val="20"/>
          <w:lang w:val="en"/>
        </w:rPr>
        <w:t xml:space="preserve"> </w:t>
      </w:r>
      <w:r w:rsidR="002C6352" w:rsidRPr="001B7348">
        <w:rPr>
          <w:rFonts w:cs="Arial"/>
          <w:sz w:val="20"/>
          <w:szCs w:val="20"/>
          <w:highlight w:val="yellow"/>
          <w:lang w:val="en"/>
        </w:rPr>
        <w:t>..........................................</w:t>
      </w:r>
      <w:proofErr w:type="gramEnd"/>
      <w:r w:rsidR="006850BD">
        <w:rPr>
          <w:rStyle w:val="apple-converted-space"/>
          <w:rFonts w:cs="Arial"/>
          <w:sz w:val="20"/>
          <w:szCs w:val="20"/>
          <w:highlight w:val="yellow"/>
          <w:lang w:val="en"/>
        </w:rPr>
        <w:t xml:space="preserve"> FULL NAME</w:t>
      </w:r>
      <w:r w:rsidR="006850BD" w:rsidRPr="006850BD">
        <w:rPr>
          <w:highlight w:val="yellow"/>
        </w:rPr>
        <w:t>……………………………………</w:t>
      </w:r>
      <w:r w:rsidR="006850BD">
        <w:rPr>
          <w:highlight w:val="yellow"/>
        </w:rPr>
        <w:t>……………</w:t>
      </w:r>
      <w:r w:rsidR="006850BD" w:rsidRPr="006850BD">
        <w:rPr>
          <w:highlight w:val="yellow"/>
        </w:rPr>
        <w:t xml:space="preserve">………   </w:t>
      </w:r>
    </w:p>
    <w:p w14:paraId="380DF5BA" w14:textId="77777777" w:rsidR="00B357A9" w:rsidRPr="00A630AB" w:rsidRDefault="002C6352" w:rsidP="00B357A9">
      <w:pPr>
        <w:jc w:val="both"/>
        <w:rPr>
          <w:rFonts w:cs="Arial"/>
          <w:sz w:val="20"/>
          <w:szCs w:val="20"/>
          <w:lang w:val="en"/>
        </w:rPr>
      </w:pPr>
      <w:r w:rsidRPr="00A630AB">
        <w:rPr>
          <w:rFonts w:cs="Arial"/>
          <w:sz w:val="20"/>
          <w:szCs w:val="20"/>
          <w:lang w:val="en"/>
        </w:rPr>
        <w:t xml:space="preserve">DNI / NIF, NIE or </w:t>
      </w:r>
      <w:proofErr w:type="gramStart"/>
      <w:r w:rsidRPr="00A630AB">
        <w:rPr>
          <w:rFonts w:cs="Arial"/>
          <w:sz w:val="20"/>
          <w:szCs w:val="20"/>
          <w:lang w:val="en"/>
        </w:rPr>
        <w:t xml:space="preserve">passport </w:t>
      </w:r>
      <w:r w:rsidR="00B357A9" w:rsidRPr="001B7348">
        <w:rPr>
          <w:rFonts w:cs="Arial"/>
          <w:sz w:val="20"/>
          <w:szCs w:val="20"/>
          <w:highlight w:val="yellow"/>
          <w:lang w:val="en"/>
        </w:rPr>
        <w:t>.....................................................</w:t>
      </w:r>
      <w:r w:rsidR="00B357A9" w:rsidRPr="001B7348">
        <w:rPr>
          <w:rStyle w:val="apple-converted-space"/>
          <w:rFonts w:cs="Arial"/>
          <w:sz w:val="20"/>
          <w:szCs w:val="20"/>
          <w:highlight w:val="yellow"/>
          <w:lang w:val="en"/>
        </w:rPr>
        <w:t>.................</w:t>
      </w:r>
      <w:r w:rsidR="00B357A9" w:rsidRPr="001B7348">
        <w:rPr>
          <w:rFonts w:cs="Arial"/>
          <w:sz w:val="20"/>
          <w:szCs w:val="20"/>
          <w:highlight w:val="yellow"/>
          <w:lang w:val="en"/>
        </w:rPr>
        <w:t>...........................</w:t>
      </w:r>
      <w:r w:rsidR="00B357A9" w:rsidRPr="00A630AB">
        <w:rPr>
          <w:rFonts w:cs="Arial"/>
          <w:sz w:val="20"/>
          <w:szCs w:val="20"/>
          <w:lang w:val="en"/>
        </w:rPr>
        <w:t>.</w:t>
      </w:r>
      <w:proofErr w:type="gramEnd"/>
    </w:p>
    <w:p w14:paraId="0A98A6C8" w14:textId="77777777" w:rsidR="00B357A9" w:rsidRPr="00A630AB" w:rsidRDefault="00B357A9" w:rsidP="00B357A9">
      <w:pPr>
        <w:jc w:val="both"/>
        <w:rPr>
          <w:rFonts w:cs="Arial"/>
          <w:sz w:val="20"/>
          <w:szCs w:val="20"/>
          <w:lang w:val="en"/>
        </w:rPr>
      </w:pPr>
      <w:r w:rsidRPr="00A630AB">
        <w:rPr>
          <w:rFonts w:cs="Arial"/>
          <w:sz w:val="20"/>
          <w:szCs w:val="20"/>
          <w:lang w:val="en"/>
        </w:rPr>
        <w:t>Nationality</w:t>
      </w:r>
      <w:r w:rsidRPr="001B7348">
        <w:rPr>
          <w:rFonts w:cs="Arial"/>
          <w:sz w:val="20"/>
          <w:szCs w:val="20"/>
          <w:highlight w:val="yellow"/>
          <w:lang w:val="en"/>
        </w:rPr>
        <w:t>………………………………………………………………………………………….</w:t>
      </w:r>
    </w:p>
    <w:p w14:paraId="1D4301B4" w14:textId="77777777" w:rsidR="00B357A9" w:rsidRPr="00A630AB" w:rsidRDefault="002C6352" w:rsidP="00B357A9">
      <w:pPr>
        <w:jc w:val="both"/>
        <w:rPr>
          <w:rFonts w:cs="Arial"/>
          <w:sz w:val="20"/>
          <w:szCs w:val="20"/>
          <w:lang w:val="en"/>
        </w:rPr>
      </w:pPr>
      <w:r w:rsidRPr="00A630AB">
        <w:rPr>
          <w:rFonts w:cs="Arial"/>
          <w:sz w:val="20"/>
          <w:szCs w:val="20"/>
          <w:lang w:val="en"/>
        </w:rPr>
        <w:t xml:space="preserve">Full postal </w:t>
      </w:r>
      <w:r w:rsidR="00B357A9" w:rsidRPr="00A630AB">
        <w:rPr>
          <w:rFonts w:cs="Arial"/>
          <w:sz w:val="20"/>
          <w:szCs w:val="20"/>
          <w:lang w:val="en"/>
        </w:rPr>
        <w:t xml:space="preserve">address </w:t>
      </w:r>
      <w:r w:rsidR="00B357A9" w:rsidRPr="001B7348">
        <w:rPr>
          <w:rFonts w:cs="Arial"/>
          <w:sz w:val="20"/>
          <w:szCs w:val="20"/>
          <w:highlight w:val="yellow"/>
          <w:lang w:val="en"/>
        </w:rPr>
        <w:t>………………………………………………………………………………</w:t>
      </w:r>
    </w:p>
    <w:p w14:paraId="2EA50EF6" w14:textId="77777777" w:rsidR="00B357A9" w:rsidRPr="00A630AB" w:rsidRDefault="00B357A9" w:rsidP="00B357A9">
      <w:pPr>
        <w:jc w:val="both"/>
        <w:rPr>
          <w:rFonts w:cs="Arial"/>
          <w:sz w:val="20"/>
          <w:szCs w:val="20"/>
          <w:lang w:val="en"/>
        </w:rPr>
      </w:pPr>
      <w:r w:rsidRPr="001B7348">
        <w:rPr>
          <w:rFonts w:cs="Arial"/>
          <w:sz w:val="20"/>
          <w:szCs w:val="20"/>
          <w:highlight w:val="yellow"/>
          <w:lang w:val="en"/>
        </w:rPr>
        <w:t>………………………………………………………………………………………………………</w:t>
      </w:r>
    </w:p>
    <w:p w14:paraId="0D3BD288" w14:textId="77777777" w:rsidR="00B357A9" w:rsidRPr="00A630AB" w:rsidRDefault="002C6352" w:rsidP="00B357A9">
      <w:pPr>
        <w:tabs>
          <w:tab w:val="left" w:pos="2700"/>
        </w:tabs>
        <w:jc w:val="both"/>
        <w:rPr>
          <w:rFonts w:cs="Arial"/>
          <w:sz w:val="20"/>
          <w:szCs w:val="20"/>
          <w:lang w:val="en"/>
        </w:rPr>
      </w:pPr>
      <w:r w:rsidRPr="00A630AB">
        <w:rPr>
          <w:rFonts w:cs="Arial"/>
          <w:sz w:val="20"/>
          <w:szCs w:val="20"/>
          <w:lang w:val="en"/>
        </w:rPr>
        <w:t>E</w:t>
      </w:r>
      <w:r w:rsidR="00B357A9" w:rsidRPr="00A630AB">
        <w:rPr>
          <w:rFonts w:cs="Arial"/>
          <w:sz w:val="20"/>
          <w:szCs w:val="20"/>
          <w:lang w:val="en"/>
        </w:rPr>
        <w:t>mail address</w:t>
      </w:r>
      <w:r w:rsidR="00B357A9" w:rsidRPr="001B7348">
        <w:rPr>
          <w:rFonts w:cs="Arial"/>
          <w:sz w:val="20"/>
          <w:szCs w:val="20"/>
          <w:highlight w:val="yellow"/>
          <w:lang w:val="en"/>
        </w:rPr>
        <w:t>……………………………………………………………………</w:t>
      </w:r>
      <w:r w:rsidR="00B357A9" w:rsidRPr="00C03A35">
        <w:rPr>
          <w:rFonts w:cs="Arial"/>
          <w:sz w:val="20"/>
          <w:szCs w:val="20"/>
          <w:highlight w:val="yellow"/>
          <w:lang w:val="en"/>
        </w:rPr>
        <w:t>……………</w:t>
      </w:r>
      <w:r w:rsidR="00B357A9" w:rsidRPr="00A630AB">
        <w:rPr>
          <w:rFonts w:cs="Arial"/>
          <w:sz w:val="20"/>
          <w:szCs w:val="20"/>
          <w:lang w:val="en"/>
        </w:rPr>
        <w:tab/>
      </w:r>
      <w:r w:rsidR="00B357A9" w:rsidRPr="00A630AB">
        <w:rPr>
          <w:rFonts w:cs="Arial"/>
          <w:sz w:val="20"/>
          <w:szCs w:val="20"/>
          <w:lang w:val="en"/>
        </w:rPr>
        <w:br/>
      </w:r>
    </w:p>
    <w:p w14:paraId="4B0852BE" w14:textId="615C14DB" w:rsidR="00B357A9" w:rsidRPr="00A630AB" w:rsidRDefault="00B357A9" w:rsidP="00B357A9">
      <w:pPr>
        <w:tabs>
          <w:tab w:val="left" w:pos="2700"/>
        </w:tabs>
        <w:jc w:val="both"/>
        <w:rPr>
          <w:rFonts w:cs="Arial"/>
          <w:sz w:val="20"/>
          <w:szCs w:val="20"/>
          <w:lang w:val="en"/>
        </w:rPr>
      </w:pPr>
      <w:r w:rsidRPr="00A630AB">
        <w:rPr>
          <w:rFonts w:cs="Arial"/>
          <w:sz w:val="20"/>
          <w:szCs w:val="20"/>
          <w:lang w:val="en"/>
        </w:rPr>
        <w:t xml:space="preserve">As Author of the </w:t>
      </w:r>
      <w:r w:rsidR="002C6352" w:rsidRPr="00A630AB">
        <w:rPr>
          <w:rFonts w:cs="Arial"/>
          <w:sz w:val="20"/>
          <w:szCs w:val="20"/>
          <w:lang w:val="en"/>
        </w:rPr>
        <w:t>paper</w:t>
      </w:r>
      <w:r w:rsidRPr="00A630AB">
        <w:rPr>
          <w:rFonts w:cs="Arial"/>
          <w:sz w:val="20"/>
          <w:szCs w:val="20"/>
          <w:lang w:val="en"/>
        </w:rPr>
        <w:t xml:space="preserve"> entitled</w:t>
      </w:r>
      <w:r w:rsidR="002C6352" w:rsidRPr="00A630AB">
        <w:rPr>
          <w:rFonts w:cs="Arial"/>
          <w:sz w:val="20"/>
          <w:szCs w:val="20"/>
          <w:lang w:val="en"/>
        </w:rPr>
        <w:t xml:space="preserve"> </w:t>
      </w:r>
      <w:r w:rsidR="006850BD">
        <w:rPr>
          <w:rFonts w:cs="Arial"/>
          <w:sz w:val="20"/>
          <w:szCs w:val="20"/>
          <w:highlight w:val="yellow"/>
          <w:lang w:val="en"/>
        </w:rPr>
        <w:t>………………</w:t>
      </w:r>
      <w:r w:rsidR="002C6352" w:rsidRPr="001B7348">
        <w:rPr>
          <w:rFonts w:cs="Arial"/>
          <w:sz w:val="20"/>
          <w:szCs w:val="20"/>
          <w:highlight w:val="yellow"/>
          <w:lang w:val="en"/>
        </w:rPr>
        <w:t>TITLE OF PAPER</w:t>
      </w:r>
      <w:r w:rsidR="006850BD" w:rsidRPr="006850BD">
        <w:rPr>
          <w:rFonts w:cs="Arial"/>
          <w:sz w:val="20"/>
          <w:szCs w:val="20"/>
          <w:highlight w:val="yellow"/>
          <w:lang w:val="en"/>
        </w:rPr>
        <w:t>…</w:t>
      </w:r>
      <w:bookmarkStart w:id="0" w:name="_GoBack"/>
      <w:bookmarkEnd w:id="0"/>
      <w:r w:rsidR="006850BD" w:rsidRPr="006850BD">
        <w:rPr>
          <w:rFonts w:cs="Arial"/>
          <w:sz w:val="20"/>
          <w:szCs w:val="20"/>
          <w:highlight w:val="yellow"/>
          <w:lang w:val="en"/>
        </w:rPr>
        <w:t>…………………</w:t>
      </w:r>
      <w:r w:rsidRPr="00A630AB">
        <w:rPr>
          <w:rFonts w:cs="Arial"/>
          <w:sz w:val="20"/>
          <w:szCs w:val="20"/>
          <w:lang w:val="en"/>
        </w:rPr>
        <w:t xml:space="preserve"> I expressly declare my responsibility for the originality and the legitimate and absolute ownership of the work, for which I have no limitation</w:t>
      </w:r>
      <w:r w:rsidRPr="00A630AB">
        <w:rPr>
          <w:rStyle w:val="apple-converted-space"/>
          <w:rFonts w:cs="Arial"/>
          <w:sz w:val="20"/>
          <w:szCs w:val="20"/>
          <w:lang w:val="en"/>
        </w:rPr>
        <w:t> </w:t>
      </w:r>
      <w:r w:rsidRPr="00A630AB">
        <w:rPr>
          <w:rFonts w:cs="Arial"/>
          <w:sz w:val="20"/>
          <w:szCs w:val="20"/>
          <w:lang w:val="en"/>
        </w:rPr>
        <w:t>or encumbrance of any kind to prevent me from freely assigning or disposing of it, including any attached documents (images, illustrations, graphics or any other item) included in the work, freeing</w:t>
      </w:r>
      <w:r w:rsidRPr="00A630AB">
        <w:rPr>
          <w:rStyle w:val="apple-converted-space"/>
          <w:rFonts w:cs="Arial"/>
          <w:sz w:val="20"/>
          <w:szCs w:val="20"/>
          <w:lang w:val="en"/>
        </w:rPr>
        <w:t> </w:t>
      </w:r>
      <w:r w:rsidRPr="00A630AB">
        <w:rPr>
          <w:rFonts w:cs="Arial"/>
          <w:sz w:val="20"/>
          <w:szCs w:val="20"/>
          <w:lang w:val="en"/>
        </w:rPr>
        <w:t xml:space="preserve">the </w:t>
      </w:r>
      <w:proofErr w:type="spellStart"/>
      <w:r w:rsidRPr="00A630AB">
        <w:rPr>
          <w:rFonts w:cs="Arial"/>
          <w:sz w:val="20"/>
          <w:szCs w:val="20"/>
          <w:lang w:val="en"/>
        </w:rPr>
        <w:t>Universitat</w:t>
      </w:r>
      <w:proofErr w:type="spellEnd"/>
      <w:r w:rsidRPr="00A630AB">
        <w:rPr>
          <w:rFonts w:cs="Arial"/>
          <w:sz w:val="20"/>
          <w:szCs w:val="20"/>
          <w:lang w:val="en"/>
        </w:rPr>
        <w:t xml:space="preserve"> </w:t>
      </w:r>
      <w:proofErr w:type="spellStart"/>
      <w:r w:rsidRPr="00A630AB">
        <w:rPr>
          <w:rFonts w:cs="Arial"/>
          <w:sz w:val="20"/>
          <w:szCs w:val="20"/>
          <w:lang w:val="en"/>
        </w:rPr>
        <w:t>Politècnica</w:t>
      </w:r>
      <w:proofErr w:type="spellEnd"/>
      <w:r w:rsidRPr="00A630AB">
        <w:rPr>
          <w:rFonts w:cs="Arial"/>
          <w:sz w:val="20"/>
          <w:szCs w:val="20"/>
          <w:lang w:val="en"/>
        </w:rPr>
        <w:t xml:space="preserve"> de </w:t>
      </w:r>
      <w:proofErr w:type="spellStart"/>
      <w:r w:rsidRPr="00A630AB">
        <w:rPr>
          <w:rFonts w:cs="Arial"/>
          <w:sz w:val="20"/>
          <w:szCs w:val="20"/>
          <w:lang w:val="en"/>
        </w:rPr>
        <w:t>València</w:t>
      </w:r>
      <w:proofErr w:type="spellEnd"/>
      <w:r w:rsidRPr="00A630AB">
        <w:rPr>
          <w:rFonts w:cs="Arial"/>
          <w:sz w:val="20"/>
          <w:szCs w:val="20"/>
          <w:lang w:val="en"/>
        </w:rPr>
        <w:t xml:space="preserve"> of any conflict or liability arising from copyright and exploitation of the work referred to.</w:t>
      </w:r>
    </w:p>
    <w:p w14:paraId="195B2ABA" w14:textId="77777777" w:rsidR="00B357A9" w:rsidRPr="00A630AB" w:rsidRDefault="00B357A9" w:rsidP="00B357A9">
      <w:pPr>
        <w:tabs>
          <w:tab w:val="left" w:pos="2700"/>
        </w:tabs>
        <w:jc w:val="both"/>
        <w:rPr>
          <w:rFonts w:cs="Arial"/>
          <w:sz w:val="20"/>
          <w:szCs w:val="20"/>
          <w:lang w:val="en"/>
        </w:rPr>
      </w:pPr>
    </w:p>
    <w:p w14:paraId="5982E408" w14:textId="62BECD16" w:rsidR="00B357A9" w:rsidRPr="00A630AB" w:rsidRDefault="00B357A9" w:rsidP="00B357A9">
      <w:pPr>
        <w:tabs>
          <w:tab w:val="left" w:pos="2700"/>
        </w:tabs>
        <w:jc w:val="both"/>
        <w:rPr>
          <w:rFonts w:cs="Arial"/>
          <w:sz w:val="20"/>
          <w:szCs w:val="20"/>
          <w:lang w:val="en"/>
        </w:rPr>
      </w:pPr>
      <w:proofErr w:type="gramStart"/>
      <w:r w:rsidRPr="00A630AB">
        <w:rPr>
          <w:rFonts w:cs="Arial"/>
          <w:sz w:val="20"/>
          <w:szCs w:val="20"/>
          <w:lang w:val="en"/>
        </w:rPr>
        <w:t xml:space="preserve">And, by virtue hereof, transfer to the </w:t>
      </w:r>
      <w:proofErr w:type="spellStart"/>
      <w:r w:rsidRPr="00A630AB">
        <w:rPr>
          <w:rFonts w:cs="Arial"/>
          <w:sz w:val="20"/>
          <w:szCs w:val="20"/>
          <w:lang w:val="en"/>
        </w:rPr>
        <w:t>Universitat</w:t>
      </w:r>
      <w:proofErr w:type="spellEnd"/>
      <w:r w:rsidRPr="00A630AB">
        <w:rPr>
          <w:rFonts w:cs="Arial"/>
          <w:sz w:val="20"/>
          <w:szCs w:val="20"/>
          <w:lang w:val="en"/>
        </w:rPr>
        <w:t xml:space="preserve"> </w:t>
      </w:r>
      <w:proofErr w:type="spellStart"/>
      <w:r w:rsidRPr="00A630AB">
        <w:rPr>
          <w:rFonts w:cs="Arial"/>
          <w:sz w:val="20"/>
          <w:szCs w:val="20"/>
          <w:lang w:val="en"/>
        </w:rPr>
        <w:t>Polit</w:t>
      </w:r>
      <w:r w:rsidR="0053297D" w:rsidRPr="00A630AB">
        <w:rPr>
          <w:rFonts w:cs="Arial"/>
          <w:sz w:val="20"/>
          <w:szCs w:val="20"/>
          <w:lang w:val="en"/>
        </w:rPr>
        <w:t>è</w:t>
      </w:r>
      <w:r w:rsidRPr="00A630AB">
        <w:rPr>
          <w:rFonts w:cs="Arial"/>
          <w:sz w:val="20"/>
          <w:szCs w:val="20"/>
          <w:lang w:val="en"/>
        </w:rPr>
        <w:t>cnica</w:t>
      </w:r>
      <w:proofErr w:type="spellEnd"/>
      <w:r w:rsidRPr="00A630AB">
        <w:rPr>
          <w:rFonts w:cs="Arial"/>
          <w:sz w:val="20"/>
          <w:szCs w:val="20"/>
          <w:lang w:val="en"/>
        </w:rPr>
        <w:t xml:space="preserve"> de </w:t>
      </w:r>
      <w:proofErr w:type="spellStart"/>
      <w:r w:rsidRPr="00A630AB">
        <w:rPr>
          <w:rFonts w:cs="Arial"/>
          <w:sz w:val="20"/>
          <w:szCs w:val="20"/>
          <w:lang w:val="en"/>
        </w:rPr>
        <w:t>València</w:t>
      </w:r>
      <w:proofErr w:type="spellEnd"/>
      <w:r w:rsidRPr="00A630AB">
        <w:rPr>
          <w:rFonts w:cs="Arial"/>
          <w:sz w:val="20"/>
          <w:szCs w:val="20"/>
          <w:lang w:val="en"/>
        </w:rPr>
        <w:t xml:space="preserve">, on </w:t>
      </w:r>
      <w:r w:rsidR="002C6352" w:rsidRPr="00A630AB">
        <w:rPr>
          <w:rFonts w:cs="Arial"/>
          <w:sz w:val="20"/>
          <w:szCs w:val="20"/>
          <w:lang w:val="en"/>
        </w:rPr>
        <w:t xml:space="preserve">a </w:t>
      </w:r>
      <w:r w:rsidRPr="00A630AB">
        <w:rPr>
          <w:rFonts w:cs="Arial"/>
          <w:sz w:val="20"/>
          <w:szCs w:val="20"/>
          <w:lang w:val="en"/>
        </w:rPr>
        <w:t xml:space="preserve">non-exclusive basis, the rights of reproduction, public communication, transformation and distribution to the paper made in </w:t>
      </w:r>
      <w:r w:rsidR="002C6352" w:rsidRPr="00A630AB">
        <w:rPr>
          <w:rFonts w:cs="Arial"/>
          <w:sz w:val="20"/>
          <w:szCs w:val="20"/>
          <w:lang w:val="en"/>
        </w:rPr>
        <w:t xml:space="preserve">the First International Conference on </w:t>
      </w:r>
      <w:r w:rsidR="00EF2470">
        <w:rPr>
          <w:rFonts w:cs="Arial"/>
          <w:sz w:val="20"/>
          <w:szCs w:val="20"/>
          <w:lang w:val="en"/>
        </w:rPr>
        <w:t xml:space="preserve">Sustainable </w:t>
      </w:r>
      <w:r w:rsidR="002C6352" w:rsidRPr="00A630AB">
        <w:rPr>
          <w:rFonts w:cs="Arial"/>
          <w:sz w:val="20"/>
          <w:szCs w:val="20"/>
          <w:lang w:val="en"/>
        </w:rPr>
        <w:t>Energy Education (SEED 2024) i</w:t>
      </w:r>
      <w:r w:rsidRPr="00A630AB">
        <w:rPr>
          <w:rFonts w:cs="Arial"/>
          <w:sz w:val="20"/>
          <w:szCs w:val="20"/>
          <w:lang w:val="en"/>
        </w:rPr>
        <w:t>n</w:t>
      </w:r>
      <w:r w:rsidR="002C6352" w:rsidRPr="00A630AB">
        <w:rPr>
          <w:rFonts w:cs="Arial"/>
          <w:sz w:val="20"/>
          <w:szCs w:val="20"/>
          <w:lang w:val="en"/>
        </w:rPr>
        <w:t xml:space="preserve"> Valencia, 3-5 July 2024, </w:t>
      </w:r>
      <w:r w:rsidRPr="00A630AB">
        <w:rPr>
          <w:rFonts w:cs="Arial"/>
          <w:sz w:val="20"/>
          <w:szCs w:val="20"/>
          <w:lang w:val="en"/>
        </w:rPr>
        <w:t>for</w:t>
      </w:r>
      <w:r w:rsidR="002C6352" w:rsidRPr="00A630AB">
        <w:rPr>
          <w:rFonts w:cs="Arial"/>
          <w:sz w:val="20"/>
          <w:szCs w:val="20"/>
          <w:lang w:val="en"/>
        </w:rPr>
        <w:t xml:space="preserve"> the purpose of publishing the Conference P</w:t>
      </w:r>
      <w:r w:rsidRPr="00A630AB">
        <w:rPr>
          <w:rFonts w:cs="Arial"/>
          <w:sz w:val="20"/>
          <w:szCs w:val="20"/>
          <w:lang w:val="en"/>
        </w:rPr>
        <w:t>roceedings</w:t>
      </w:r>
      <w:r w:rsidR="002C6352" w:rsidRPr="00A630AB">
        <w:rPr>
          <w:rFonts w:cs="Arial"/>
          <w:sz w:val="20"/>
          <w:szCs w:val="20"/>
          <w:lang w:val="en"/>
        </w:rPr>
        <w:t xml:space="preserve"> of the First International Conference on </w:t>
      </w:r>
      <w:r w:rsidR="00EF2470">
        <w:rPr>
          <w:rFonts w:cs="Arial"/>
          <w:sz w:val="20"/>
          <w:szCs w:val="20"/>
          <w:lang w:val="en"/>
        </w:rPr>
        <w:t xml:space="preserve">Sustainable </w:t>
      </w:r>
      <w:r w:rsidR="002C6352" w:rsidRPr="00A630AB">
        <w:rPr>
          <w:rFonts w:cs="Arial"/>
          <w:sz w:val="20"/>
          <w:szCs w:val="20"/>
          <w:lang w:val="en"/>
        </w:rPr>
        <w:t>Energy Education (SEED 2024) celebrated in Valencia, 3-5 July 2024,</w:t>
      </w:r>
      <w:r w:rsidRPr="00A630AB">
        <w:rPr>
          <w:rFonts w:cs="Arial"/>
          <w:sz w:val="20"/>
          <w:szCs w:val="20"/>
          <w:lang w:val="en"/>
        </w:rPr>
        <w:t xml:space="preserve"> that</w:t>
      </w:r>
      <w:r w:rsidRPr="00A630AB">
        <w:rPr>
          <w:rStyle w:val="apple-converted-space"/>
          <w:rFonts w:cs="Arial"/>
          <w:sz w:val="20"/>
          <w:szCs w:val="20"/>
          <w:lang w:val="en"/>
        </w:rPr>
        <w:t xml:space="preserve"> are </w:t>
      </w:r>
      <w:r w:rsidRPr="00A630AB">
        <w:rPr>
          <w:rFonts w:cs="Arial"/>
          <w:sz w:val="20"/>
          <w:szCs w:val="20"/>
          <w:lang w:val="en"/>
        </w:rPr>
        <w:t xml:space="preserve">managed through the publishing of the </w:t>
      </w:r>
      <w:proofErr w:type="spellStart"/>
      <w:r w:rsidRPr="00A630AB">
        <w:rPr>
          <w:rFonts w:cs="Arial"/>
          <w:sz w:val="20"/>
          <w:szCs w:val="20"/>
          <w:lang w:val="en"/>
        </w:rPr>
        <w:t>Universitat</w:t>
      </w:r>
      <w:proofErr w:type="spellEnd"/>
      <w:r w:rsidRPr="00A630AB">
        <w:rPr>
          <w:rFonts w:cs="Arial"/>
          <w:sz w:val="20"/>
          <w:szCs w:val="20"/>
          <w:lang w:val="en"/>
        </w:rPr>
        <w:t xml:space="preserve"> </w:t>
      </w:r>
      <w:proofErr w:type="spellStart"/>
      <w:r w:rsidRPr="00A630AB">
        <w:rPr>
          <w:rFonts w:cs="Arial"/>
          <w:sz w:val="20"/>
          <w:szCs w:val="20"/>
          <w:lang w:val="en"/>
        </w:rPr>
        <w:t>Polit</w:t>
      </w:r>
      <w:r w:rsidR="0053297D" w:rsidRPr="00A630AB">
        <w:rPr>
          <w:rFonts w:cs="Arial"/>
          <w:sz w:val="20"/>
          <w:szCs w:val="20"/>
          <w:lang w:val="en"/>
        </w:rPr>
        <w:t>è</w:t>
      </w:r>
      <w:r w:rsidRPr="00A630AB">
        <w:rPr>
          <w:rFonts w:cs="Arial"/>
          <w:sz w:val="20"/>
          <w:szCs w:val="20"/>
          <w:lang w:val="en"/>
        </w:rPr>
        <w:t>cnica</w:t>
      </w:r>
      <w:proofErr w:type="spellEnd"/>
      <w:r w:rsidRPr="00A630AB">
        <w:rPr>
          <w:rFonts w:cs="Arial"/>
          <w:sz w:val="20"/>
          <w:szCs w:val="20"/>
          <w:lang w:val="en"/>
        </w:rPr>
        <w:t xml:space="preserve"> de </w:t>
      </w:r>
      <w:proofErr w:type="spellStart"/>
      <w:r w:rsidRPr="00A630AB">
        <w:rPr>
          <w:rFonts w:cs="Arial"/>
          <w:sz w:val="20"/>
          <w:szCs w:val="20"/>
          <w:lang w:val="en"/>
        </w:rPr>
        <w:t>València</w:t>
      </w:r>
      <w:proofErr w:type="spellEnd"/>
      <w:r w:rsidRPr="00A630AB">
        <w:rPr>
          <w:rFonts w:cs="Arial"/>
          <w:sz w:val="20"/>
          <w:szCs w:val="20"/>
          <w:lang w:val="en"/>
        </w:rPr>
        <w:t>, under a license creative commons</w:t>
      </w:r>
      <w:r w:rsidR="002C6352" w:rsidRPr="00A630AB">
        <w:rPr>
          <w:rFonts w:cs="Arial"/>
          <w:sz w:val="20"/>
          <w:szCs w:val="20"/>
          <w:lang w:val="en"/>
        </w:rPr>
        <w:t xml:space="preserve"> in electronic format </w:t>
      </w:r>
      <w:r w:rsidRPr="00A630AB">
        <w:rPr>
          <w:rFonts w:cs="Arial"/>
          <w:sz w:val="20"/>
          <w:szCs w:val="20"/>
          <w:lang w:val="en"/>
        </w:rPr>
        <w:t xml:space="preserve">and be made available </w:t>
      </w:r>
      <w:r w:rsidR="002C6352" w:rsidRPr="00A630AB">
        <w:rPr>
          <w:rFonts w:cs="Arial"/>
          <w:sz w:val="20"/>
          <w:szCs w:val="20"/>
          <w:lang w:val="en"/>
        </w:rPr>
        <w:t>through free access.</w:t>
      </w:r>
      <w:proofErr w:type="gramEnd"/>
    </w:p>
    <w:p w14:paraId="0D72E52B" w14:textId="77777777" w:rsidR="00B357A9" w:rsidRPr="00A630AB" w:rsidRDefault="00B357A9" w:rsidP="00B357A9">
      <w:pPr>
        <w:tabs>
          <w:tab w:val="left" w:pos="2700"/>
        </w:tabs>
        <w:jc w:val="both"/>
        <w:rPr>
          <w:rFonts w:cs="Arial"/>
          <w:sz w:val="20"/>
          <w:szCs w:val="20"/>
          <w:lang w:val="en"/>
        </w:rPr>
      </w:pPr>
    </w:p>
    <w:p w14:paraId="0BCE696F" w14:textId="77777777" w:rsidR="00B357A9" w:rsidRPr="00A630AB" w:rsidRDefault="00B357A9" w:rsidP="00B357A9">
      <w:pPr>
        <w:tabs>
          <w:tab w:val="left" w:pos="2700"/>
        </w:tabs>
        <w:jc w:val="both"/>
        <w:rPr>
          <w:rFonts w:cs="Arial"/>
          <w:sz w:val="20"/>
          <w:szCs w:val="20"/>
          <w:lang w:val="en"/>
        </w:rPr>
      </w:pPr>
      <w:r w:rsidRPr="00A630AB">
        <w:rPr>
          <w:rFonts w:cs="Arial"/>
          <w:sz w:val="20"/>
          <w:szCs w:val="20"/>
          <w:lang w:val="en"/>
        </w:rPr>
        <w:t xml:space="preserve">For the purposes of this assignment, transformation means the simple inclusion of the paper in the repository </w:t>
      </w:r>
      <w:proofErr w:type="spellStart"/>
      <w:r w:rsidRPr="00A630AB">
        <w:rPr>
          <w:rFonts w:cs="Arial"/>
          <w:sz w:val="20"/>
          <w:szCs w:val="20"/>
          <w:lang w:val="en"/>
        </w:rPr>
        <w:t>Riunet</w:t>
      </w:r>
      <w:proofErr w:type="spellEnd"/>
      <w:r w:rsidRPr="00A630AB">
        <w:rPr>
          <w:rFonts w:cs="Arial"/>
          <w:sz w:val="20"/>
          <w:szCs w:val="20"/>
          <w:lang w:val="en"/>
        </w:rPr>
        <w:t xml:space="preserve"> and the Editorial of </w:t>
      </w:r>
      <w:proofErr w:type="spellStart"/>
      <w:r w:rsidRPr="00A630AB">
        <w:rPr>
          <w:rFonts w:cs="Arial"/>
          <w:sz w:val="20"/>
          <w:szCs w:val="20"/>
          <w:lang w:val="en"/>
        </w:rPr>
        <w:t>Universitat</w:t>
      </w:r>
      <w:proofErr w:type="spellEnd"/>
      <w:r w:rsidRPr="00A630AB">
        <w:rPr>
          <w:rFonts w:cs="Arial"/>
          <w:sz w:val="20"/>
          <w:szCs w:val="20"/>
          <w:lang w:val="en"/>
        </w:rPr>
        <w:t xml:space="preserve"> </w:t>
      </w:r>
      <w:proofErr w:type="spellStart"/>
      <w:r w:rsidRPr="00A630AB">
        <w:rPr>
          <w:rFonts w:cs="Arial"/>
          <w:sz w:val="20"/>
          <w:szCs w:val="20"/>
          <w:lang w:val="en"/>
        </w:rPr>
        <w:t>Politècnica</w:t>
      </w:r>
      <w:proofErr w:type="spellEnd"/>
      <w:r w:rsidRPr="00A630AB">
        <w:rPr>
          <w:rFonts w:cs="Arial"/>
          <w:sz w:val="20"/>
          <w:szCs w:val="20"/>
          <w:lang w:val="en"/>
        </w:rPr>
        <w:t xml:space="preserve"> de </w:t>
      </w:r>
      <w:proofErr w:type="spellStart"/>
      <w:r w:rsidRPr="00A630AB">
        <w:rPr>
          <w:rFonts w:cs="Arial"/>
          <w:sz w:val="20"/>
          <w:szCs w:val="20"/>
          <w:lang w:val="en"/>
        </w:rPr>
        <w:t>València</w:t>
      </w:r>
      <w:proofErr w:type="spellEnd"/>
      <w:r w:rsidRPr="00A630AB">
        <w:rPr>
          <w:rFonts w:cs="Arial"/>
          <w:sz w:val="20"/>
          <w:szCs w:val="20"/>
          <w:lang w:val="en"/>
        </w:rPr>
        <w:t xml:space="preserve"> catalog.</w:t>
      </w:r>
    </w:p>
    <w:p w14:paraId="08AF6D64" w14:textId="77777777" w:rsidR="00B357A9" w:rsidRPr="00A630AB" w:rsidRDefault="00B357A9" w:rsidP="00B357A9">
      <w:pPr>
        <w:tabs>
          <w:tab w:val="left" w:pos="2700"/>
        </w:tabs>
        <w:jc w:val="both"/>
        <w:rPr>
          <w:rFonts w:cs="Arial"/>
          <w:sz w:val="20"/>
          <w:szCs w:val="20"/>
          <w:lang w:val="en"/>
        </w:rPr>
      </w:pPr>
    </w:p>
    <w:p w14:paraId="4D04534B" w14:textId="77777777" w:rsidR="00B357A9" w:rsidRPr="00A630AB" w:rsidRDefault="00B357A9" w:rsidP="00336CB8">
      <w:pPr>
        <w:tabs>
          <w:tab w:val="left" w:pos="2700"/>
        </w:tabs>
        <w:jc w:val="both"/>
        <w:rPr>
          <w:rFonts w:cs="Arial"/>
          <w:sz w:val="20"/>
          <w:szCs w:val="20"/>
          <w:lang w:val="en"/>
        </w:rPr>
      </w:pPr>
      <w:r w:rsidRPr="00A630AB">
        <w:rPr>
          <w:rFonts w:cs="Arial"/>
          <w:sz w:val="20"/>
          <w:szCs w:val="20"/>
          <w:lang w:val="en"/>
        </w:rPr>
        <w:t>This assignment has free legal establishment and will last for the period</w:t>
      </w:r>
      <w:r w:rsidR="00336CB8" w:rsidRPr="00A630AB">
        <w:rPr>
          <w:rFonts w:cs="Arial"/>
          <w:sz w:val="20"/>
          <w:szCs w:val="20"/>
          <w:lang w:val="en"/>
        </w:rPr>
        <w:t xml:space="preserve"> </w:t>
      </w:r>
      <w:r w:rsidRPr="00A630AB">
        <w:rPr>
          <w:rFonts w:cs="Arial"/>
          <w:sz w:val="20"/>
          <w:szCs w:val="20"/>
          <w:lang w:val="en"/>
        </w:rPr>
        <w:t xml:space="preserve">legally </w:t>
      </w:r>
      <w:r w:rsidR="00336CB8" w:rsidRPr="00A630AB">
        <w:rPr>
          <w:rFonts w:cs="Arial"/>
          <w:sz w:val="20"/>
          <w:szCs w:val="20"/>
          <w:lang w:val="en"/>
        </w:rPr>
        <w:t>established until</w:t>
      </w:r>
      <w:r w:rsidRPr="00A630AB">
        <w:rPr>
          <w:rFonts w:cs="Arial"/>
          <w:sz w:val="20"/>
          <w:szCs w:val="20"/>
          <w:lang w:val="en"/>
        </w:rPr>
        <w:t xml:space="preserve"> the passage of the work to the public domain. </w:t>
      </w:r>
    </w:p>
    <w:p w14:paraId="39FC4667" w14:textId="77777777" w:rsidR="00B357A9" w:rsidRPr="00A630AB" w:rsidRDefault="00B357A9" w:rsidP="00B357A9">
      <w:pPr>
        <w:tabs>
          <w:tab w:val="left" w:pos="2700"/>
        </w:tabs>
        <w:jc w:val="both"/>
        <w:rPr>
          <w:rFonts w:cs="Arial"/>
          <w:sz w:val="20"/>
          <w:szCs w:val="20"/>
          <w:lang w:val="en"/>
        </w:rPr>
      </w:pPr>
    </w:p>
    <w:p w14:paraId="1E25B550" w14:textId="77777777" w:rsidR="00B357A9" w:rsidRPr="00A630AB" w:rsidRDefault="00B357A9" w:rsidP="00B357A9">
      <w:pPr>
        <w:tabs>
          <w:tab w:val="left" w:pos="2700"/>
        </w:tabs>
        <w:jc w:val="both"/>
        <w:rPr>
          <w:rFonts w:cs="Arial"/>
          <w:sz w:val="20"/>
          <w:szCs w:val="20"/>
          <w:lang w:val="en"/>
        </w:rPr>
      </w:pPr>
      <w:r w:rsidRPr="00A630AB">
        <w:rPr>
          <w:rFonts w:cs="Arial"/>
          <w:sz w:val="20"/>
          <w:szCs w:val="20"/>
          <w:lang w:val="en"/>
        </w:rPr>
        <w:t xml:space="preserve">Given the inherent cross-border nature of the medium used by the </w:t>
      </w:r>
      <w:proofErr w:type="spellStart"/>
      <w:r w:rsidRPr="00A630AB">
        <w:rPr>
          <w:rFonts w:cs="Arial"/>
          <w:sz w:val="20"/>
          <w:szCs w:val="20"/>
          <w:lang w:val="en"/>
        </w:rPr>
        <w:t>Universitat</w:t>
      </w:r>
      <w:proofErr w:type="spellEnd"/>
      <w:r w:rsidRPr="00A630AB">
        <w:rPr>
          <w:rFonts w:cs="Arial"/>
          <w:sz w:val="20"/>
          <w:szCs w:val="20"/>
          <w:lang w:val="en"/>
        </w:rPr>
        <w:t xml:space="preserve"> </w:t>
      </w:r>
      <w:proofErr w:type="spellStart"/>
      <w:r w:rsidRPr="00A630AB">
        <w:rPr>
          <w:rFonts w:cs="Arial"/>
          <w:sz w:val="20"/>
          <w:szCs w:val="20"/>
          <w:lang w:val="en"/>
        </w:rPr>
        <w:t>Polit</w:t>
      </w:r>
      <w:r w:rsidR="0053297D" w:rsidRPr="00A630AB">
        <w:rPr>
          <w:rFonts w:cs="Arial"/>
          <w:sz w:val="20"/>
          <w:szCs w:val="20"/>
          <w:lang w:val="en"/>
        </w:rPr>
        <w:t>è</w:t>
      </w:r>
      <w:r w:rsidRPr="00A630AB">
        <w:rPr>
          <w:rFonts w:cs="Arial"/>
          <w:sz w:val="20"/>
          <w:szCs w:val="20"/>
          <w:lang w:val="en"/>
        </w:rPr>
        <w:t>cnica</w:t>
      </w:r>
      <w:proofErr w:type="spellEnd"/>
      <w:r w:rsidRPr="00A630AB">
        <w:rPr>
          <w:rFonts w:cs="Arial"/>
          <w:sz w:val="20"/>
          <w:szCs w:val="20"/>
          <w:lang w:val="en"/>
        </w:rPr>
        <w:t xml:space="preserve"> de </w:t>
      </w:r>
      <w:proofErr w:type="spellStart"/>
      <w:r w:rsidRPr="00A630AB">
        <w:rPr>
          <w:rFonts w:cs="Arial"/>
          <w:sz w:val="20"/>
          <w:szCs w:val="20"/>
          <w:lang w:val="en"/>
        </w:rPr>
        <w:t>València</w:t>
      </w:r>
      <w:proofErr w:type="spellEnd"/>
      <w:r w:rsidRPr="00A630AB">
        <w:rPr>
          <w:rFonts w:cs="Arial"/>
          <w:sz w:val="20"/>
          <w:szCs w:val="20"/>
          <w:lang w:val="en"/>
        </w:rPr>
        <w:t xml:space="preserve"> for the dissemination of their digitized collections, the assignment will be valid worldwide.</w:t>
      </w:r>
    </w:p>
    <w:p w14:paraId="27A97403" w14:textId="77777777" w:rsidR="00B357A9" w:rsidRPr="00A630AB" w:rsidRDefault="00B357A9" w:rsidP="00B357A9">
      <w:pPr>
        <w:tabs>
          <w:tab w:val="left" w:pos="2700"/>
        </w:tabs>
        <w:jc w:val="both"/>
        <w:rPr>
          <w:rFonts w:cs="Arial"/>
          <w:sz w:val="20"/>
          <w:szCs w:val="20"/>
          <w:lang w:val="en"/>
        </w:rPr>
      </w:pPr>
    </w:p>
    <w:p w14:paraId="2AD4688A" w14:textId="77777777" w:rsidR="00B357A9" w:rsidRPr="00A630AB" w:rsidRDefault="00B357A9" w:rsidP="00B357A9">
      <w:pPr>
        <w:tabs>
          <w:tab w:val="left" w:pos="2700"/>
        </w:tabs>
        <w:jc w:val="both"/>
        <w:rPr>
          <w:rFonts w:cs="Arial"/>
          <w:sz w:val="20"/>
          <w:szCs w:val="20"/>
          <w:lang w:val="en"/>
        </w:rPr>
      </w:pPr>
      <w:proofErr w:type="gramStart"/>
      <w:r w:rsidRPr="00A630AB">
        <w:rPr>
          <w:rFonts w:cs="Arial"/>
          <w:sz w:val="20"/>
          <w:szCs w:val="20"/>
          <w:lang w:val="en"/>
        </w:rPr>
        <w:t>This document will be governed by Spanish law in all situations and consequences expressly provided herein and in particular, in accordance with the requirements of the Spanish laws on intellectual property legislation (Royal Decree 1 /</w:t>
      </w:r>
      <w:r w:rsidRPr="00A630AB">
        <w:rPr>
          <w:rStyle w:val="apple-converted-space"/>
          <w:rFonts w:cs="Arial"/>
          <w:sz w:val="20"/>
          <w:szCs w:val="20"/>
          <w:lang w:val="en"/>
        </w:rPr>
        <w:t> </w:t>
      </w:r>
      <w:r w:rsidRPr="00A630AB">
        <w:rPr>
          <w:rFonts w:cs="Arial"/>
          <w:sz w:val="20"/>
          <w:szCs w:val="20"/>
          <w:lang w:val="en"/>
        </w:rPr>
        <w:t>1996 of 12 April by approving the revised text of the Copyright Act, as amended by Law 23/2006 of 7 July) and other applicable legislation.</w:t>
      </w:r>
      <w:proofErr w:type="gramEnd"/>
    </w:p>
    <w:p w14:paraId="31BB3A9E" w14:textId="77777777" w:rsidR="00B357A9" w:rsidRPr="00A630AB" w:rsidRDefault="00B357A9" w:rsidP="00B357A9">
      <w:pPr>
        <w:tabs>
          <w:tab w:val="left" w:pos="2700"/>
        </w:tabs>
        <w:jc w:val="both"/>
        <w:rPr>
          <w:rFonts w:cs="Arial"/>
          <w:sz w:val="20"/>
          <w:szCs w:val="20"/>
          <w:lang w:val="en"/>
        </w:rPr>
      </w:pPr>
    </w:p>
    <w:p w14:paraId="76C499FC" w14:textId="77777777" w:rsidR="00B357A9" w:rsidRPr="00A630AB" w:rsidRDefault="00B357A9" w:rsidP="00B357A9">
      <w:pPr>
        <w:tabs>
          <w:tab w:val="left" w:pos="2700"/>
        </w:tabs>
        <w:jc w:val="both"/>
        <w:rPr>
          <w:rFonts w:cs="Arial"/>
          <w:sz w:val="20"/>
          <w:szCs w:val="20"/>
          <w:lang w:val="en"/>
        </w:rPr>
      </w:pPr>
      <w:r w:rsidRPr="00A630AB">
        <w:rPr>
          <w:rFonts w:cs="Arial"/>
          <w:sz w:val="20"/>
          <w:szCs w:val="20"/>
          <w:lang w:val="en"/>
        </w:rPr>
        <w:t>In case of any difference in the scope, interpretation and / or execution of this agreement, the parties submit to the jurisdiction of the Courts of the City of Valencia and its superiors, with express waiver of immunity.</w:t>
      </w:r>
    </w:p>
    <w:p w14:paraId="6F544989" w14:textId="77777777" w:rsidR="002C6352" w:rsidRPr="00A630AB" w:rsidRDefault="002C6352" w:rsidP="00B357A9">
      <w:pPr>
        <w:tabs>
          <w:tab w:val="left" w:pos="2700"/>
        </w:tabs>
        <w:jc w:val="right"/>
        <w:rPr>
          <w:rFonts w:cs="Arial"/>
          <w:sz w:val="20"/>
          <w:szCs w:val="20"/>
          <w:lang w:val="en"/>
        </w:rPr>
      </w:pPr>
    </w:p>
    <w:p w14:paraId="0F9609AE" w14:textId="77777777" w:rsidR="002C6352" w:rsidRPr="00A630AB" w:rsidRDefault="002C6352" w:rsidP="00B357A9">
      <w:pPr>
        <w:tabs>
          <w:tab w:val="left" w:pos="2700"/>
        </w:tabs>
        <w:jc w:val="right"/>
        <w:rPr>
          <w:rFonts w:cs="Arial"/>
          <w:sz w:val="20"/>
          <w:szCs w:val="20"/>
          <w:lang w:val="en"/>
        </w:rPr>
      </w:pPr>
    </w:p>
    <w:p w14:paraId="09FE03E6" w14:textId="23867B5D" w:rsidR="002C6352" w:rsidRDefault="00B357A9" w:rsidP="000E3382">
      <w:pPr>
        <w:tabs>
          <w:tab w:val="left" w:pos="2700"/>
        </w:tabs>
        <w:jc w:val="right"/>
        <w:rPr>
          <w:rFonts w:cs="Arial"/>
          <w:sz w:val="20"/>
          <w:szCs w:val="20"/>
          <w:lang w:val="en"/>
        </w:rPr>
      </w:pPr>
      <w:r w:rsidRPr="00A630AB">
        <w:rPr>
          <w:rFonts w:cs="Arial"/>
          <w:sz w:val="20"/>
          <w:szCs w:val="20"/>
          <w:lang w:val="en"/>
        </w:rPr>
        <w:br/>
      </w:r>
    </w:p>
    <w:p w14:paraId="5AB7A1DF" w14:textId="40DA375A" w:rsidR="00C03A35" w:rsidRPr="00A630AB" w:rsidRDefault="00C03A35" w:rsidP="00C03A35">
      <w:pPr>
        <w:tabs>
          <w:tab w:val="left" w:pos="2700"/>
        </w:tabs>
        <w:jc w:val="right"/>
        <w:rPr>
          <w:rFonts w:cs="Arial"/>
          <w:sz w:val="20"/>
          <w:szCs w:val="20"/>
          <w:lang w:val="en"/>
        </w:rPr>
      </w:pPr>
      <w:r w:rsidRPr="00C03A35">
        <w:rPr>
          <w:rFonts w:cs="Arial"/>
          <w:sz w:val="20"/>
          <w:szCs w:val="20"/>
          <w:highlight w:val="yellow"/>
          <w:lang w:val="en"/>
        </w:rPr>
        <w:t>DATE OF THE SIGNATURE (DAY/MONTH/YEAR)</w:t>
      </w:r>
    </w:p>
    <w:p w14:paraId="793754A8" w14:textId="77777777" w:rsidR="00C03A35" w:rsidRPr="00A630AB" w:rsidRDefault="00C03A35" w:rsidP="000E3382">
      <w:pPr>
        <w:tabs>
          <w:tab w:val="left" w:pos="2700"/>
        </w:tabs>
        <w:jc w:val="right"/>
        <w:rPr>
          <w:rFonts w:cs="Arial"/>
          <w:sz w:val="20"/>
          <w:szCs w:val="20"/>
          <w:lang w:val="en"/>
        </w:rPr>
      </w:pPr>
    </w:p>
    <w:p w14:paraId="695B9DFA" w14:textId="77777777" w:rsidR="00C03A35" w:rsidRPr="00A630AB" w:rsidRDefault="00C03A35" w:rsidP="00B357A9">
      <w:pPr>
        <w:tabs>
          <w:tab w:val="left" w:pos="2700"/>
        </w:tabs>
        <w:jc w:val="right"/>
        <w:rPr>
          <w:rFonts w:cs="Arial"/>
          <w:sz w:val="20"/>
          <w:szCs w:val="20"/>
          <w:lang w:val="en"/>
        </w:rPr>
      </w:pPr>
    </w:p>
    <w:p w14:paraId="18A1A56F" w14:textId="77777777" w:rsidR="002C6352" w:rsidRPr="00A630AB" w:rsidRDefault="002C6352" w:rsidP="00B357A9">
      <w:pPr>
        <w:tabs>
          <w:tab w:val="left" w:pos="2700"/>
        </w:tabs>
        <w:jc w:val="right"/>
        <w:rPr>
          <w:rFonts w:cs="Arial"/>
          <w:sz w:val="20"/>
          <w:szCs w:val="20"/>
          <w:lang w:val="en"/>
        </w:rPr>
      </w:pPr>
    </w:p>
    <w:p w14:paraId="0C546107" w14:textId="77777777" w:rsidR="002C6352" w:rsidRPr="00A630AB" w:rsidRDefault="002C6352" w:rsidP="00B357A9">
      <w:pPr>
        <w:tabs>
          <w:tab w:val="left" w:pos="2700"/>
        </w:tabs>
        <w:jc w:val="right"/>
        <w:rPr>
          <w:rFonts w:cs="Arial"/>
          <w:sz w:val="20"/>
          <w:szCs w:val="20"/>
          <w:lang w:val="en"/>
        </w:rPr>
      </w:pPr>
    </w:p>
    <w:p w14:paraId="1C1B0AE2" w14:textId="77777777" w:rsidR="00B357A9" w:rsidRPr="00A630AB" w:rsidRDefault="002C6352" w:rsidP="00B357A9">
      <w:pPr>
        <w:tabs>
          <w:tab w:val="left" w:pos="2700"/>
        </w:tabs>
        <w:jc w:val="right"/>
        <w:rPr>
          <w:rFonts w:cs="Arial"/>
          <w:sz w:val="20"/>
          <w:szCs w:val="20"/>
          <w:lang w:val="en"/>
        </w:rPr>
      </w:pPr>
      <w:r w:rsidRPr="001B7348">
        <w:rPr>
          <w:rFonts w:cs="Arial"/>
          <w:sz w:val="20"/>
          <w:szCs w:val="20"/>
          <w:highlight w:val="yellow"/>
          <w:lang w:val="en"/>
        </w:rPr>
        <w:t>SIGNATURE OF THE AUTHOR</w:t>
      </w:r>
    </w:p>
    <w:p w14:paraId="547D4290" w14:textId="77777777" w:rsidR="00B357A9" w:rsidRPr="007816FB" w:rsidRDefault="00B357A9" w:rsidP="00B357A9">
      <w:pPr>
        <w:tabs>
          <w:tab w:val="left" w:pos="2700"/>
        </w:tabs>
        <w:jc w:val="right"/>
        <w:rPr>
          <w:rFonts w:cs="Arial"/>
          <w:color w:val="7F7F7F"/>
          <w:sz w:val="20"/>
          <w:szCs w:val="20"/>
          <w:lang w:val="en"/>
        </w:rPr>
      </w:pPr>
    </w:p>
    <w:p w14:paraId="646F6C92" w14:textId="77777777" w:rsidR="00B357A9" w:rsidRPr="007816FB" w:rsidRDefault="00B357A9" w:rsidP="00B357A9">
      <w:pPr>
        <w:tabs>
          <w:tab w:val="left" w:pos="2700"/>
        </w:tabs>
        <w:rPr>
          <w:rFonts w:cs="Arial"/>
          <w:color w:val="7F7F7F"/>
          <w:sz w:val="22"/>
          <w:szCs w:val="22"/>
          <w:lang w:val="en"/>
        </w:rPr>
      </w:pPr>
    </w:p>
    <w:p w14:paraId="21A50A36" w14:textId="77777777" w:rsidR="00B357A9" w:rsidRDefault="00B357A9" w:rsidP="00B357A9">
      <w:pPr>
        <w:ind w:left="-900"/>
        <w:rPr>
          <w:color w:val="7F7F7F"/>
          <w:sz w:val="22"/>
          <w:szCs w:val="22"/>
          <w:lang w:val="en-US"/>
        </w:rPr>
      </w:pPr>
    </w:p>
    <w:p w14:paraId="5385860B" w14:textId="77777777" w:rsidR="005C2283" w:rsidRDefault="005C2283" w:rsidP="00B357A9">
      <w:pPr>
        <w:ind w:left="-900"/>
        <w:rPr>
          <w:color w:val="7F7F7F"/>
          <w:sz w:val="22"/>
          <w:szCs w:val="22"/>
          <w:lang w:val="en-US"/>
        </w:rPr>
      </w:pPr>
    </w:p>
    <w:p w14:paraId="44743853" w14:textId="77777777" w:rsidR="005C2283" w:rsidRDefault="005C2283" w:rsidP="00B357A9">
      <w:pPr>
        <w:ind w:left="-900"/>
        <w:rPr>
          <w:color w:val="7F7F7F"/>
          <w:sz w:val="22"/>
          <w:szCs w:val="22"/>
          <w:lang w:val="en-US"/>
        </w:rPr>
      </w:pPr>
    </w:p>
    <w:p w14:paraId="39A1AA4F" w14:textId="77777777" w:rsidR="005C2283" w:rsidRDefault="005C2283" w:rsidP="00B357A9">
      <w:pPr>
        <w:ind w:left="-900"/>
        <w:rPr>
          <w:color w:val="7F7F7F"/>
          <w:sz w:val="22"/>
          <w:szCs w:val="22"/>
          <w:lang w:val="en-US"/>
        </w:rPr>
      </w:pPr>
    </w:p>
    <w:p w14:paraId="0A0F7098" w14:textId="77777777" w:rsidR="005C2283" w:rsidRPr="007816FB" w:rsidRDefault="005C2283" w:rsidP="005C2283">
      <w:pPr>
        <w:rPr>
          <w:color w:val="7F7F7F"/>
          <w:sz w:val="22"/>
          <w:szCs w:val="22"/>
          <w:lang w:val="en-US"/>
        </w:rPr>
      </w:pPr>
    </w:p>
    <w:sectPr w:rsidR="005C2283" w:rsidRPr="007816FB" w:rsidSect="00145501">
      <w:headerReference w:type="default" r:id="rId7"/>
      <w:footerReference w:type="even" r:id="rId8"/>
      <w:footerReference w:type="default" r:id="rId9"/>
      <w:pgSz w:w="11906" w:h="16838"/>
      <w:pgMar w:top="1926" w:right="1701"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32099" w14:textId="77777777" w:rsidR="00E8311B" w:rsidRDefault="00E8311B">
      <w:r>
        <w:separator/>
      </w:r>
    </w:p>
  </w:endnote>
  <w:endnote w:type="continuationSeparator" w:id="0">
    <w:p w14:paraId="15F75C47" w14:textId="77777777" w:rsidR="00E8311B" w:rsidRDefault="00E8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FJBG D+ Univers LT Std">
    <w:altName w:val="Univers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13D0C" w14:textId="77777777" w:rsidR="002C1FFE" w:rsidRDefault="002C1FFE" w:rsidP="0040794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0FD08D" w14:textId="77777777" w:rsidR="002C1FFE" w:rsidRDefault="002C1FFE" w:rsidP="00EF53B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754F4" w14:textId="77777777" w:rsidR="002C1FFE" w:rsidRDefault="002C1FFE" w:rsidP="00EF53B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2398E" w14:textId="77777777" w:rsidR="00E8311B" w:rsidRDefault="00E8311B">
      <w:r>
        <w:separator/>
      </w:r>
    </w:p>
  </w:footnote>
  <w:footnote w:type="continuationSeparator" w:id="0">
    <w:p w14:paraId="5A425A4B" w14:textId="77777777" w:rsidR="00E8311B" w:rsidRDefault="00E83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6DB3" w14:textId="77777777" w:rsidR="002C1FFE" w:rsidRPr="00145501" w:rsidRDefault="00197A22" w:rsidP="00145501">
    <w:pPr>
      <w:pStyle w:val="Encabezado"/>
    </w:pPr>
    <w:r>
      <w:rPr>
        <w:noProof/>
        <w:lang w:val="en-US" w:eastAsia="en-US"/>
      </w:rPr>
      <w:drawing>
        <wp:inline distT="0" distB="0" distL="0" distR="0" wp14:anchorId="0702EF8A" wp14:editId="16AC3702">
          <wp:extent cx="1604645" cy="507365"/>
          <wp:effectExtent l="0" t="0" r="0" b="6985"/>
          <wp:docPr id="1" name="Imagen 1" descr="EsVal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Val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645" cy="507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6A9"/>
    <w:multiLevelType w:val="hybridMultilevel"/>
    <w:tmpl w:val="39502C7C"/>
    <w:lvl w:ilvl="0" w:tplc="AC1C39FC">
      <w:start w:val="1"/>
      <w:numFmt w:val="bullet"/>
      <w:lvlText w:val=""/>
      <w:lvlJc w:val="left"/>
      <w:pPr>
        <w:tabs>
          <w:tab w:val="num" w:pos="1068"/>
        </w:tabs>
        <w:ind w:left="1068" w:hanging="360"/>
      </w:pPr>
      <w:rPr>
        <w:rFonts w:ascii="Symbol" w:hAnsi="Symbol" w:hint="default"/>
        <w:w w:val="100"/>
        <w:sz w:val="20"/>
      </w:rPr>
    </w:lvl>
    <w:lvl w:ilvl="1" w:tplc="FB6E5C64">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613E86"/>
    <w:multiLevelType w:val="hybridMultilevel"/>
    <w:tmpl w:val="A41EA196"/>
    <w:lvl w:ilvl="0" w:tplc="63DAF8D0">
      <w:start w:val="1"/>
      <w:numFmt w:val="bullet"/>
      <w:lvlText w:val=""/>
      <w:lvlJc w:val="left"/>
      <w:pPr>
        <w:tabs>
          <w:tab w:val="num" w:pos="1068"/>
        </w:tabs>
        <w:ind w:left="1068" w:hanging="360"/>
      </w:pPr>
      <w:rPr>
        <w:rFonts w:ascii="Symbol" w:hAnsi="Symbol" w:hint="default"/>
        <w:w w:val="100"/>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415BF8"/>
    <w:multiLevelType w:val="multilevel"/>
    <w:tmpl w:val="A41EA196"/>
    <w:lvl w:ilvl="0">
      <w:start w:val="1"/>
      <w:numFmt w:val="bullet"/>
      <w:lvlText w:val=""/>
      <w:lvlJc w:val="left"/>
      <w:pPr>
        <w:tabs>
          <w:tab w:val="num" w:pos="1068"/>
        </w:tabs>
        <w:ind w:left="1068" w:hanging="360"/>
      </w:pPr>
      <w:rPr>
        <w:rFonts w:ascii="Symbol" w:hAnsi="Symbol" w:hint="default"/>
        <w:w w:val="1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45"/>
    <w:rsid w:val="0000333B"/>
    <w:rsid w:val="0004723F"/>
    <w:rsid w:val="000510AC"/>
    <w:rsid w:val="00093FD4"/>
    <w:rsid w:val="000A6365"/>
    <w:rsid w:val="000B7DB2"/>
    <w:rsid w:val="000E0406"/>
    <w:rsid w:val="000E1205"/>
    <w:rsid w:val="000E3382"/>
    <w:rsid w:val="000F0157"/>
    <w:rsid w:val="00145501"/>
    <w:rsid w:val="00156575"/>
    <w:rsid w:val="00176EA2"/>
    <w:rsid w:val="00185745"/>
    <w:rsid w:val="00197A22"/>
    <w:rsid w:val="001B7348"/>
    <w:rsid w:val="001D50E4"/>
    <w:rsid w:val="002C1FFE"/>
    <w:rsid w:val="002C6352"/>
    <w:rsid w:val="002D3473"/>
    <w:rsid w:val="002F58E1"/>
    <w:rsid w:val="00303376"/>
    <w:rsid w:val="003317AA"/>
    <w:rsid w:val="00336CB8"/>
    <w:rsid w:val="0036720E"/>
    <w:rsid w:val="00392FE7"/>
    <w:rsid w:val="003C0F9C"/>
    <w:rsid w:val="0040794E"/>
    <w:rsid w:val="0044381E"/>
    <w:rsid w:val="00452455"/>
    <w:rsid w:val="0046158D"/>
    <w:rsid w:val="00464479"/>
    <w:rsid w:val="00483596"/>
    <w:rsid w:val="00492135"/>
    <w:rsid w:val="004A5F66"/>
    <w:rsid w:val="004B3C67"/>
    <w:rsid w:val="0051582C"/>
    <w:rsid w:val="00522651"/>
    <w:rsid w:val="0053297D"/>
    <w:rsid w:val="005C2283"/>
    <w:rsid w:val="00677243"/>
    <w:rsid w:val="006850BD"/>
    <w:rsid w:val="006877DA"/>
    <w:rsid w:val="006B3160"/>
    <w:rsid w:val="00713715"/>
    <w:rsid w:val="00713BD7"/>
    <w:rsid w:val="007453B0"/>
    <w:rsid w:val="007816FB"/>
    <w:rsid w:val="0079485A"/>
    <w:rsid w:val="007E7EE2"/>
    <w:rsid w:val="007F4812"/>
    <w:rsid w:val="00805036"/>
    <w:rsid w:val="00823E38"/>
    <w:rsid w:val="00835D3A"/>
    <w:rsid w:val="00850371"/>
    <w:rsid w:val="00852A60"/>
    <w:rsid w:val="00857BBC"/>
    <w:rsid w:val="008D4BEE"/>
    <w:rsid w:val="008E01A7"/>
    <w:rsid w:val="008F07AC"/>
    <w:rsid w:val="008F1C88"/>
    <w:rsid w:val="008F41F1"/>
    <w:rsid w:val="00946AFA"/>
    <w:rsid w:val="00952F99"/>
    <w:rsid w:val="0096476C"/>
    <w:rsid w:val="009D1EAC"/>
    <w:rsid w:val="009D689D"/>
    <w:rsid w:val="00A316EC"/>
    <w:rsid w:val="00A547A5"/>
    <w:rsid w:val="00A55260"/>
    <w:rsid w:val="00A630AB"/>
    <w:rsid w:val="00AD664C"/>
    <w:rsid w:val="00AD67B0"/>
    <w:rsid w:val="00AE493D"/>
    <w:rsid w:val="00B13F2D"/>
    <w:rsid w:val="00B30C0A"/>
    <w:rsid w:val="00B32F44"/>
    <w:rsid w:val="00B357A9"/>
    <w:rsid w:val="00BD10A7"/>
    <w:rsid w:val="00BF2E4E"/>
    <w:rsid w:val="00C03A35"/>
    <w:rsid w:val="00CC223B"/>
    <w:rsid w:val="00CF4ABF"/>
    <w:rsid w:val="00CF6B5D"/>
    <w:rsid w:val="00D26C0B"/>
    <w:rsid w:val="00D47EA8"/>
    <w:rsid w:val="00D96B1C"/>
    <w:rsid w:val="00DE29EA"/>
    <w:rsid w:val="00DF46BB"/>
    <w:rsid w:val="00DF5330"/>
    <w:rsid w:val="00DF75B4"/>
    <w:rsid w:val="00E00F40"/>
    <w:rsid w:val="00E441C6"/>
    <w:rsid w:val="00E441FA"/>
    <w:rsid w:val="00E8311B"/>
    <w:rsid w:val="00E94B2F"/>
    <w:rsid w:val="00E9559D"/>
    <w:rsid w:val="00EA5A37"/>
    <w:rsid w:val="00EF2470"/>
    <w:rsid w:val="00EF53B6"/>
    <w:rsid w:val="00EF6D17"/>
    <w:rsid w:val="00F1212B"/>
    <w:rsid w:val="00F70150"/>
    <w:rsid w:val="00FB7838"/>
    <w:rsid w:val="00FC1A45"/>
    <w:rsid w:val="00FD22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243DC"/>
  <w15:chartTrackingRefBased/>
  <w15:docId w15:val="{367595E9-C20E-4B1F-88AD-FC5E1A09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A35"/>
    <w:rPr>
      <w:rFonts w:ascii="Arial" w:hAnsi="Arial"/>
      <w:sz w:val="16"/>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23E38"/>
    <w:pPr>
      <w:autoSpaceDE w:val="0"/>
      <w:autoSpaceDN w:val="0"/>
      <w:adjustRightInd w:val="0"/>
    </w:pPr>
    <w:rPr>
      <w:rFonts w:ascii="OFJBG D+ Univers LT Std" w:hAnsi="OFJBG D+ Univers LT Std" w:cs="OFJBG D+ Univers LT Std"/>
      <w:color w:val="000000"/>
      <w:sz w:val="24"/>
      <w:szCs w:val="24"/>
    </w:rPr>
  </w:style>
  <w:style w:type="paragraph" w:customStyle="1" w:styleId="CM8">
    <w:name w:val="CM8"/>
    <w:basedOn w:val="Default"/>
    <w:next w:val="Default"/>
    <w:rsid w:val="00823E38"/>
    <w:pPr>
      <w:spacing w:line="203" w:lineRule="atLeast"/>
    </w:pPr>
    <w:rPr>
      <w:rFonts w:cs="Times New Roman"/>
      <w:color w:val="auto"/>
    </w:rPr>
  </w:style>
  <w:style w:type="paragraph" w:customStyle="1" w:styleId="CM33">
    <w:name w:val="CM33"/>
    <w:basedOn w:val="Default"/>
    <w:next w:val="Default"/>
    <w:rsid w:val="00823E38"/>
    <w:rPr>
      <w:rFonts w:cs="Times New Roman"/>
      <w:color w:val="auto"/>
    </w:rPr>
  </w:style>
  <w:style w:type="paragraph" w:styleId="Encabezado">
    <w:name w:val="header"/>
    <w:basedOn w:val="Normal"/>
    <w:rsid w:val="00823E38"/>
    <w:pPr>
      <w:tabs>
        <w:tab w:val="center" w:pos="4252"/>
        <w:tab w:val="right" w:pos="8504"/>
      </w:tabs>
    </w:pPr>
  </w:style>
  <w:style w:type="paragraph" w:styleId="Piedepgina">
    <w:name w:val="footer"/>
    <w:basedOn w:val="Normal"/>
    <w:rsid w:val="00823E38"/>
    <w:pPr>
      <w:tabs>
        <w:tab w:val="center" w:pos="4252"/>
        <w:tab w:val="right" w:pos="8504"/>
      </w:tabs>
    </w:pPr>
  </w:style>
  <w:style w:type="character" w:styleId="Nmerodepgina">
    <w:name w:val="page number"/>
    <w:basedOn w:val="Fuentedeprrafopredeter"/>
    <w:rsid w:val="00EF53B6"/>
  </w:style>
  <w:style w:type="paragraph" w:styleId="Textoindependiente">
    <w:name w:val="Body Text"/>
    <w:basedOn w:val="Normal"/>
    <w:link w:val="TextoindependienteCar"/>
    <w:rsid w:val="00E00F40"/>
    <w:pPr>
      <w:jc w:val="both"/>
    </w:pPr>
    <w:rPr>
      <w:rFonts w:ascii="Times New Roman" w:hAnsi="Times New Roman"/>
      <w:sz w:val="24"/>
      <w:szCs w:val="20"/>
      <w:lang w:val="es-ES_tradnl"/>
    </w:rPr>
  </w:style>
  <w:style w:type="character" w:customStyle="1" w:styleId="TextoindependienteCar">
    <w:name w:val="Texto independiente Car"/>
    <w:link w:val="Textoindependiente"/>
    <w:rsid w:val="00E00F40"/>
    <w:rPr>
      <w:sz w:val="24"/>
      <w:lang w:val="es-ES_tradnl"/>
    </w:rPr>
  </w:style>
  <w:style w:type="paragraph" w:styleId="Textonotapie">
    <w:name w:val="footnote text"/>
    <w:basedOn w:val="Normal"/>
    <w:link w:val="TextonotapieCar"/>
    <w:unhideWhenUsed/>
    <w:rsid w:val="0046158D"/>
    <w:rPr>
      <w:rFonts w:ascii="Times New Roman" w:hAnsi="Times New Roman"/>
      <w:sz w:val="20"/>
      <w:szCs w:val="20"/>
    </w:rPr>
  </w:style>
  <w:style w:type="character" w:customStyle="1" w:styleId="TextonotapieCar">
    <w:name w:val="Texto nota pie Car"/>
    <w:basedOn w:val="Fuentedeprrafopredeter"/>
    <w:link w:val="Textonotapie"/>
    <w:rsid w:val="0046158D"/>
  </w:style>
  <w:style w:type="character" w:styleId="Refdenotaalpie">
    <w:name w:val="footnote reference"/>
    <w:unhideWhenUsed/>
    <w:rsid w:val="0046158D"/>
    <w:rPr>
      <w:vertAlign w:val="superscript"/>
    </w:rPr>
  </w:style>
  <w:style w:type="character" w:customStyle="1" w:styleId="apple-converted-space">
    <w:name w:val="apple-converted-space"/>
    <w:rsid w:val="00B35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5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2508</Characters>
  <Application>Microsoft Office Word</Application>
  <DocSecurity>0</DocSecurity>
  <Lines>59</Lines>
  <Paragraphs>18</Paragraphs>
  <ScaleCrop>false</ScaleCrop>
  <HeadingPairs>
    <vt:vector size="2" baseType="variant">
      <vt:variant>
        <vt:lpstr>Título</vt:lpstr>
      </vt:variant>
      <vt:variant>
        <vt:i4>1</vt:i4>
      </vt:variant>
    </vt:vector>
  </HeadingPairs>
  <TitlesOfParts>
    <vt:vector size="1" baseType="lpstr">
      <vt:lpstr> </vt:lpstr>
    </vt:vector>
  </TitlesOfParts>
  <Company>UPV</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ASIC</dc:creator>
  <cp:keywords/>
  <cp:lastModifiedBy>Elena De La Poza Plaza</cp:lastModifiedBy>
  <cp:revision>2</cp:revision>
  <cp:lastPrinted>2012-07-05T12:50:00Z</cp:lastPrinted>
  <dcterms:created xsi:type="dcterms:W3CDTF">2024-03-08T13:06:00Z</dcterms:created>
  <dcterms:modified xsi:type="dcterms:W3CDTF">2024-03-08T13:06:00Z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4f7ac7e9fdec6684516b5fc370094e16fb4a2f24747c6c8ae48b973efc0275dd</vt:lpwstr>
  </property>
</Properties>
</file>